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DD" w:rsidRDefault="00C13D52">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0173DD" w:rsidRDefault="00C13D52">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w:t>
      </w:r>
      <w:r w:rsidR="00B3310F">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年　　月　　日</w:t>
      </w:r>
    </w:p>
    <w:p w:rsidR="000173DD" w:rsidRDefault="000173DD">
      <w:pPr>
        <w:suppressAutoHyphens/>
        <w:wordWrap w:val="0"/>
        <w:jc w:val="right"/>
        <w:textAlignment w:val="baseline"/>
        <w:rPr>
          <w:rFonts w:ascii="ＭＳ 明朝" w:hAnsi="Times New Roman"/>
          <w:color w:val="000000"/>
          <w:kern w:val="0"/>
          <w:sz w:val="22"/>
          <w:szCs w:val="22"/>
        </w:rPr>
      </w:pPr>
    </w:p>
    <w:p w:rsidR="00B3310F" w:rsidRDefault="00B3310F" w:rsidP="00B3310F">
      <w:pPr>
        <w:adjustRightInd w:val="0"/>
        <w:snapToGrid w:val="0"/>
        <w:ind w:firstLineChars="113" w:firstLine="238"/>
      </w:pPr>
      <w:r>
        <w:rPr>
          <w:rFonts w:hint="eastAsia"/>
        </w:rPr>
        <w:t>公立大学法人青森県立保健大学</w:t>
      </w:r>
    </w:p>
    <w:p w:rsidR="00B3310F" w:rsidRPr="00A40E69" w:rsidRDefault="00B3310F" w:rsidP="00B3310F">
      <w:pPr>
        <w:adjustRightInd w:val="0"/>
        <w:snapToGrid w:val="0"/>
        <w:ind w:firstLineChars="213" w:firstLine="449"/>
      </w:pPr>
      <w:r>
        <w:rPr>
          <w:rFonts w:hint="eastAsia"/>
        </w:rPr>
        <w:t>理事長　上泉</w:t>
      </w:r>
      <w:r>
        <w:rPr>
          <w:rFonts w:hint="eastAsia"/>
        </w:rPr>
        <w:t xml:space="preserve"> </w:t>
      </w:r>
      <w:r>
        <w:rPr>
          <w:rFonts w:hint="eastAsia"/>
        </w:rPr>
        <w:t>和子</w:t>
      </w:r>
      <w:r w:rsidRPr="00A40E69">
        <w:rPr>
          <w:rFonts w:hint="eastAsia"/>
        </w:rPr>
        <w:t xml:space="preserve">　殿</w:t>
      </w:r>
    </w:p>
    <w:p w:rsidR="000173DD" w:rsidRDefault="000173DD">
      <w:pPr>
        <w:suppressAutoHyphens/>
        <w:wordWrap w:val="0"/>
        <w:jc w:val="left"/>
        <w:textAlignment w:val="baseline"/>
        <w:rPr>
          <w:rFonts w:ascii="ＭＳ 明朝" w:hAnsi="Times New Roman"/>
          <w:color w:val="000000"/>
          <w:kern w:val="0"/>
          <w:sz w:val="22"/>
          <w:szCs w:val="22"/>
        </w:rPr>
      </w:pPr>
    </w:p>
    <w:p w:rsidR="000173DD" w:rsidRDefault="00C13D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0173DD" w:rsidRDefault="00C13D52">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0173DD" w:rsidRDefault="000173DD">
      <w:pPr>
        <w:suppressAutoHyphens/>
        <w:wordWrap w:val="0"/>
        <w:ind w:firstLine="4080"/>
        <w:jc w:val="left"/>
        <w:textAlignment w:val="baseline"/>
        <w:rPr>
          <w:rFonts w:ascii="ＭＳ 明朝" w:hAnsi="Times New Roman"/>
          <w:color w:val="000000"/>
          <w:kern w:val="0"/>
          <w:sz w:val="22"/>
          <w:szCs w:val="22"/>
        </w:rPr>
      </w:pPr>
    </w:p>
    <w:p w:rsidR="000173DD" w:rsidRDefault="00C13D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0173DD" w:rsidRDefault="000173DD">
      <w:pPr>
        <w:suppressAutoHyphens/>
        <w:wordWrap w:val="0"/>
        <w:ind w:firstLine="4080"/>
        <w:jc w:val="left"/>
        <w:textAlignment w:val="baseline"/>
        <w:rPr>
          <w:rFonts w:ascii="ＭＳ 明朝" w:hAnsi="Times New Roman"/>
          <w:color w:val="000000"/>
          <w:kern w:val="0"/>
          <w:sz w:val="22"/>
          <w:szCs w:val="22"/>
        </w:rPr>
      </w:pPr>
    </w:p>
    <w:p w:rsidR="000173DD" w:rsidRDefault="00C13D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0173DD" w:rsidRDefault="000173DD">
      <w:pPr>
        <w:suppressAutoHyphens/>
        <w:wordWrap w:val="0"/>
        <w:ind w:firstLine="4080"/>
        <w:jc w:val="left"/>
        <w:textAlignment w:val="baseline"/>
        <w:rPr>
          <w:rFonts w:ascii="ＭＳ 明朝" w:hAnsi="Times New Roman"/>
          <w:color w:val="000000"/>
          <w:kern w:val="0"/>
          <w:sz w:val="22"/>
          <w:szCs w:val="22"/>
        </w:rPr>
      </w:pPr>
    </w:p>
    <w:p w:rsidR="000173DD" w:rsidRDefault="00C13D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0173DD" w:rsidRDefault="000173DD">
      <w:pPr>
        <w:suppressAutoHyphens/>
        <w:wordWrap w:val="0"/>
        <w:ind w:firstLine="4080"/>
        <w:jc w:val="left"/>
        <w:textAlignment w:val="baseline"/>
        <w:rPr>
          <w:rFonts w:ascii="ＭＳ 明朝" w:hAnsi="Times New Roman"/>
          <w:color w:val="000000"/>
          <w:kern w:val="0"/>
          <w:sz w:val="22"/>
          <w:szCs w:val="22"/>
        </w:rPr>
      </w:pPr>
    </w:p>
    <w:p w:rsidR="000173DD" w:rsidRDefault="00C13D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0173DD" w:rsidRDefault="00C13D52">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0173DD" w:rsidRDefault="00C13D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0173DD" w:rsidRDefault="000173DD">
      <w:pPr>
        <w:suppressAutoHyphens/>
        <w:wordWrap w:val="0"/>
        <w:jc w:val="left"/>
        <w:textAlignment w:val="baseline"/>
        <w:rPr>
          <w:rFonts w:ascii="ＭＳ 明朝" w:hAnsi="Times New Roman"/>
          <w:color w:val="000000"/>
          <w:kern w:val="0"/>
          <w:sz w:val="22"/>
          <w:szCs w:val="22"/>
        </w:rPr>
      </w:pPr>
    </w:p>
    <w:p w:rsidR="000173DD" w:rsidRDefault="000173DD">
      <w:pPr>
        <w:suppressAutoHyphens/>
        <w:wordWrap w:val="0"/>
        <w:jc w:val="left"/>
        <w:textAlignment w:val="baseline"/>
        <w:rPr>
          <w:rFonts w:ascii="ＭＳ 明朝" w:hAnsi="Times New Roman"/>
          <w:color w:val="000000"/>
          <w:kern w:val="0"/>
          <w:sz w:val="22"/>
          <w:szCs w:val="22"/>
        </w:rPr>
      </w:pPr>
    </w:p>
    <w:p w:rsidR="000173DD" w:rsidRDefault="00C13D5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0173DD" w:rsidRDefault="000173DD">
      <w:pPr>
        <w:suppressAutoHyphens/>
        <w:wordWrap w:val="0"/>
        <w:jc w:val="left"/>
        <w:textAlignment w:val="baseline"/>
        <w:rPr>
          <w:rFonts w:ascii="ＭＳ 明朝" w:hAnsi="Times New Roman"/>
          <w:color w:val="000000"/>
          <w:kern w:val="0"/>
          <w:sz w:val="22"/>
          <w:szCs w:val="22"/>
        </w:rPr>
      </w:pPr>
    </w:p>
    <w:p w:rsidR="000173DD" w:rsidRDefault="00C13D52">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0173DD" w:rsidRDefault="000173DD">
      <w:pPr>
        <w:suppressAutoHyphens/>
        <w:wordWrap w:val="0"/>
        <w:jc w:val="left"/>
        <w:textAlignment w:val="baseline"/>
        <w:rPr>
          <w:rFonts w:ascii="ＭＳ 明朝" w:hAnsi="Times New Roman"/>
          <w:color w:val="000000"/>
          <w:kern w:val="0"/>
          <w:sz w:val="22"/>
          <w:szCs w:val="22"/>
        </w:rPr>
      </w:pPr>
    </w:p>
    <w:p w:rsidR="000173DD" w:rsidRDefault="00C13D5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0173DD" w:rsidRDefault="000173DD">
      <w:pPr>
        <w:suppressAutoHyphens/>
        <w:wordWrap w:val="0"/>
        <w:jc w:val="left"/>
        <w:textAlignment w:val="baseline"/>
        <w:rPr>
          <w:rFonts w:ascii="ＭＳ 明朝" w:hAnsi="Times New Roman"/>
          <w:color w:val="000000"/>
          <w:kern w:val="0"/>
          <w:sz w:val="22"/>
          <w:szCs w:val="22"/>
        </w:rPr>
      </w:pPr>
    </w:p>
    <w:p w:rsidR="00B3310F" w:rsidRDefault="00C13D52">
      <w:pPr>
        <w:suppressAutoHyphens/>
        <w:wordWrap w:val="0"/>
        <w:ind w:left="3855" w:hangingChars="1600" w:hanging="385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１　入</w:t>
      </w:r>
      <w:r>
        <w:rPr>
          <w:rFonts w:cs="Century"/>
          <w:color w:val="000000"/>
          <w:kern w:val="0"/>
          <w:sz w:val="24"/>
        </w:rPr>
        <w:t xml:space="preserve"> </w:t>
      </w:r>
      <w:r>
        <w:rPr>
          <w:rFonts w:ascii="ＭＳ 明朝" w:hAnsi="Times New Roman" w:cs="ＭＳ 明朝" w:hint="eastAsia"/>
          <w:color w:val="000000"/>
          <w:kern w:val="0"/>
          <w:sz w:val="24"/>
        </w:rPr>
        <w:t>札</w:t>
      </w:r>
      <w:r>
        <w:rPr>
          <w:rFonts w:cs="Century"/>
          <w:color w:val="000000"/>
          <w:kern w:val="0"/>
          <w:sz w:val="24"/>
        </w:rPr>
        <w:t xml:space="preserve"> </w:t>
      </w:r>
      <w:r>
        <w:rPr>
          <w:rFonts w:ascii="ＭＳ 明朝" w:hAnsi="Times New Roman" w:cs="ＭＳ 明朝" w:hint="eastAsia"/>
          <w:color w:val="000000"/>
          <w:kern w:val="0"/>
          <w:sz w:val="24"/>
        </w:rPr>
        <w:t>件</w:t>
      </w:r>
      <w:r w:rsidR="00B3310F">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名</w:t>
      </w:r>
    </w:p>
    <w:p w:rsidR="000173DD" w:rsidRDefault="00B3310F" w:rsidP="00B3310F">
      <w:pPr>
        <w:suppressAutoHyphens/>
        <w:wordWrap w:val="0"/>
        <w:ind w:firstLineChars="200" w:firstLine="482"/>
        <w:jc w:val="left"/>
        <w:textAlignment w:val="baseline"/>
        <w:rPr>
          <w:rFonts w:ascii="ＭＳ 明朝" w:hAnsi="Times New Roman"/>
          <w:color w:val="000000"/>
          <w:kern w:val="0"/>
          <w:sz w:val="22"/>
          <w:szCs w:val="22"/>
        </w:rPr>
      </w:pPr>
      <w:r w:rsidRPr="00B3310F">
        <w:rPr>
          <w:rFonts w:ascii="ＭＳ 明朝" w:hAnsi="Times New Roman" w:cs="ＭＳ 明朝" w:hint="eastAsia"/>
          <w:color w:val="000000"/>
          <w:kern w:val="0"/>
          <w:sz w:val="24"/>
        </w:rPr>
        <w:t>公立大学法人青森県立保健大学清掃作業等業務委託に係る一般競争入札</w:t>
      </w:r>
    </w:p>
    <w:p w:rsidR="000173DD" w:rsidRPr="00B3310F" w:rsidRDefault="000173DD">
      <w:pPr>
        <w:suppressAutoHyphens/>
        <w:wordWrap w:val="0"/>
        <w:jc w:val="left"/>
        <w:textAlignment w:val="baseline"/>
        <w:rPr>
          <w:rFonts w:ascii="ＭＳ 明朝" w:hAnsi="Times New Roman" w:cs="ＭＳ 明朝"/>
          <w:color w:val="000000"/>
          <w:kern w:val="0"/>
          <w:sz w:val="24"/>
        </w:rPr>
      </w:pPr>
    </w:p>
    <w:p w:rsidR="00B3310F" w:rsidRDefault="00C13D52" w:rsidP="00B3310F">
      <w:pPr>
        <w:suppressAutoHyphens/>
        <w:wordWrap w:val="0"/>
        <w:jc w:val="left"/>
        <w:textAlignment w:val="baseline"/>
        <w:rPr>
          <w:rFonts w:ascii="ＭＳ 明朝" w:hAnsi="ＭＳ 明朝" w:cs="ＭＳ 明朝"/>
          <w:kern w:val="0"/>
          <w:sz w:val="24"/>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p>
    <w:p w:rsidR="000173DD" w:rsidRDefault="00B3310F" w:rsidP="00B3310F">
      <w:pPr>
        <w:suppressAutoHyphens/>
        <w:wordWrap w:val="0"/>
        <w:ind w:firstLineChars="200" w:firstLine="482"/>
        <w:jc w:val="left"/>
        <w:textAlignment w:val="baseline"/>
        <w:rPr>
          <w:rFonts w:ascii="ＭＳ 明朝" w:hAnsi="ＭＳ 明朝" w:cs="ＭＳ 明朝"/>
          <w:kern w:val="0"/>
          <w:sz w:val="24"/>
        </w:rPr>
      </w:pPr>
      <w:r w:rsidRPr="00B3310F">
        <w:rPr>
          <w:rFonts w:ascii="ＭＳ 明朝" w:hAnsi="ＭＳ 明朝" w:cs="ＭＳ 明朝" w:hint="eastAsia"/>
          <w:kern w:val="0"/>
          <w:sz w:val="24"/>
        </w:rPr>
        <w:t>令和２年２月２８日（金）午前１０時</w:t>
      </w:r>
    </w:p>
    <w:p w:rsidR="00B3310F" w:rsidRPr="00B3310F" w:rsidRDefault="00B3310F" w:rsidP="00B3310F">
      <w:pPr>
        <w:suppressAutoHyphens/>
        <w:wordWrap w:val="0"/>
        <w:ind w:firstLineChars="200" w:firstLine="482"/>
        <w:jc w:val="left"/>
        <w:textAlignment w:val="baseline"/>
        <w:rPr>
          <w:rFonts w:ascii="ＭＳ 明朝" w:hAnsi="ＭＳ 明朝" w:cs="ＭＳ 明朝" w:hint="eastAsia"/>
          <w:kern w:val="0"/>
          <w:sz w:val="24"/>
        </w:rPr>
      </w:pPr>
    </w:p>
    <w:p w:rsidR="000173DD" w:rsidRDefault="00C13D52">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0173DD" w:rsidRDefault="00C13D5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sidR="00B3310F" w:rsidRPr="00B3310F">
        <w:rPr>
          <w:rFonts w:ascii="ＭＳ 明朝" w:hAnsi="ＭＳ 明朝" w:cs="ＭＳ 明朝" w:hint="eastAsia"/>
          <w:color w:val="000000"/>
          <w:kern w:val="0"/>
          <w:sz w:val="24"/>
        </w:rPr>
        <w:t>競争入札参加資格審査結果通知書の写し</w:t>
      </w:r>
      <w:r w:rsidR="00B36095">
        <w:rPr>
          <w:rFonts w:ascii="ＭＳ 明朝" w:hAnsi="ＭＳ 明朝" w:cs="ＭＳ 明朝" w:hint="eastAsia"/>
          <w:color w:val="000000"/>
          <w:kern w:val="0"/>
          <w:sz w:val="24"/>
        </w:rPr>
        <w:t>・・・１</w:t>
      </w:r>
      <w:r>
        <w:rPr>
          <w:rFonts w:ascii="ＭＳ 明朝" w:hAnsi="Times New Roman" w:cs="ＭＳ 明朝" w:hint="eastAsia"/>
          <w:color w:val="000000"/>
          <w:kern w:val="0"/>
          <w:sz w:val="24"/>
        </w:rPr>
        <w:t>部</w:t>
      </w:r>
    </w:p>
    <w:p w:rsidR="000173DD" w:rsidRDefault="00C13D52" w:rsidP="00F42B3E">
      <w:pPr>
        <w:tabs>
          <w:tab w:val="left" w:pos="567"/>
        </w:tabs>
        <w:suppressAutoHyphens/>
        <w:wordWrap w:val="0"/>
        <w:ind w:left="566" w:hangingChars="235" w:hanging="566"/>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B36095" w:rsidRPr="00B36095">
        <w:rPr>
          <w:rFonts w:ascii="ＭＳ 明朝" w:hAnsi="Times New Roman" w:cs="ＭＳ 明朝" w:hint="eastAsia"/>
          <w:color w:val="000000"/>
          <w:kern w:val="0"/>
          <w:sz w:val="24"/>
        </w:rPr>
        <w:t>建築物における衛生的環境の確保に関する法律（昭和４５年法律第２０号）第１２条の２第１項第１号又は第８号の登録証明書の写し</w:t>
      </w:r>
      <w:r w:rsidR="00F42B3E">
        <w:rPr>
          <w:rFonts w:ascii="ＭＳ 明朝" w:hAnsi="Times New Roman" w:cs="ＭＳ 明朝" w:hint="eastAsia"/>
          <w:color w:val="000000"/>
          <w:kern w:val="0"/>
          <w:sz w:val="24"/>
        </w:rPr>
        <w:t>・・・１</w:t>
      </w:r>
      <w:bookmarkStart w:id="0" w:name="_GoBack"/>
      <w:bookmarkEnd w:id="0"/>
      <w:r>
        <w:rPr>
          <w:rFonts w:ascii="ＭＳ 明朝" w:hAnsi="Times New Roman" w:cs="ＭＳ 明朝" w:hint="eastAsia"/>
          <w:color w:val="000000"/>
          <w:kern w:val="0"/>
          <w:sz w:val="24"/>
        </w:rPr>
        <w:t>部</w:t>
      </w:r>
    </w:p>
    <w:p w:rsidR="000173DD" w:rsidRPr="00F42B3E" w:rsidRDefault="000173DD" w:rsidP="00F42B3E">
      <w:pPr>
        <w:suppressAutoHyphens/>
        <w:wordWrap w:val="0"/>
        <w:jc w:val="left"/>
        <w:textAlignment w:val="baseline"/>
        <w:rPr>
          <w:rFonts w:ascii="ＭＳ 明朝" w:hAnsi="ＭＳ 明朝"/>
          <w:noProof/>
          <w:sz w:val="24"/>
        </w:rPr>
      </w:pPr>
    </w:p>
    <w:sectPr w:rsidR="000173DD" w:rsidRPr="00F42B3E">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52" w:rsidRDefault="00C13D52">
      <w:r>
        <w:separator/>
      </w:r>
    </w:p>
  </w:endnote>
  <w:endnote w:type="continuationSeparator" w:id="0">
    <w:p w:rsidR="00C13D52" w:rsidRDefault="00C1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DD" w:rsidRDefault="000173DD">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DD" w:rsidRDefault="00C13D5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52" w:rsidRDefault="00C13D52">
      <w:r>
        <w:separator/>
      </w:r>
    </w:p>
  </w:footnote>
  <w:footnote w:type="continuationSeparator" w:id="0">
    <w:p w:rsidR="00C13D52" w:rsidRDefault="00C1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93769"/>
    <w:multiLevelType w:val="hybridMultilevel"/>
    <w:tmpl w:val="CDACD808"/>
    <w:lvl w:ilvl="0" w:tplc="F97824C4">
      <w:start w:val="1"/>
      <w:numFmt w:val="bullet"/>
      <w:lvlText w:val="△"/>
      <w:lvlJc w:val="left"/>
      <w:pPr>
        <w:ind w:left="360" w:hanging="360"/>
      </w:pPr>
      <w:rPr>
        <w:rFonts w:ascii="ＭＳ 明朝" w:eastAsia="ＭＳ 明朝" w:hAnsi="ＭＳ 明朝" w:cs="ＭＳ 明朝"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DD"/>
    <w:rsid w:val="000173DD"/>
    <w:rsid w:val="009669FC"/>
    <w:rsid w:val="00B3310F"/>
    <w:rsid w:val="00B36095"/>
    <w:rsid w:val="00C13D52"/>
    <w:rsid w:val="00F4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FDFA3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 w:type="paragraph" w:styleId="ac">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F37F-3C06-41C8-850D-2F8BA210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Kotoku Miyazaki</cp:lastModifiedBy>
  <cp:revision>4</cp:revision>
  <cp:lastPrinted>2019-10-27T07:26:00Z</cp:lastPrinted>
  <dcterms:created xsi:type="dcterms:W3CDTF">2019-12-24T08:16:00Z</dcterms:created>
  <dcterms:modified xsi:type="dcterms:W3CDTF">2019-12-24T08:32:00Z</dcterms:modified>
</cp:coreProperties>
</file>